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91237E" w:rsidP="00A16EFC">
      <w:pPr>
        <w:rPr>
          <w:rFonts w:ascii="Arial" w:hAnsi="Arial"/>
          <w:color w:val="FF0000"/>
          <w:sz w:val="32"/>
        </w:rPr>
      </w:pPr>
      <w:r w:rsidRPr="0091237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B02126">
        <w:rPr>
          <w:rFonts w:ascii="Arial" w:eastAsia="Arial Unicode MS" w:hAnsi="Arial"/>
          <w:i/>
          <w:sz w:val="20"/>
        </w:rPr>
        <w:t>8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0B3237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lần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đầu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</w:p>
    <w:p w:rsidR="00A16EFC" w:rsidRPr="00A06C45" w:rsidRDefault="000B3237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0B3237">
        <w:rPr>
          <w:rFonts w:eastAsia="Arial Unicode MS"/>
          <w:b w:val="0"/>
          <w:sz w:val="25"/>
          <w:szCs w:val="25"/>
        </w:rPr>
        <w:t>Tổng</w:t>
      </w:r>
      <w:proofErr w:type="spellEnd"/>
      <w:r w:rsidRPr="000B323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0B3237">
        <w:rPr>
          <w:rFonts w:eastAsia="Arial Unicode MS"/>
          <w:b w:val="0"/>
          <w:sz w:val="25"/>
          <w:szCs w:val="25"/>
        </w:rPr>
        <w:t>Công</w:t>
      </w:r>
      <w:proofErr w:type="spellEnd"/>
      <w:r w:rsidRPr="000B323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0B3237">
        <w:rPr>
          <w:rFonts w:eastAsia="Arial Unicode MS"/>
          <w:b w:val="0"/>
          <w:sz w:val="25"/>
          <w:szCs w:val="25"/>
        </w:rPr>
        <w:t>ty</w:t>
      </w:r>
      <w:proofErr w:type="spellEnd"/>
      <w:r w:rsidRPr="000B323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0B3237">
        <w:rPr>
          <w:rFonts w:eastAsia="Arial Unicode MS"/>
          <w:b w:val="0"/>
          <w:sz w:val="25"/>
          <w:szCs w:val="25"/>
        </w:rPr>
        <w:t>Sản</w:t>
      </w:r>
      <w:proofErr w:type="spellEnd"/>
      <w:r w:rsidRPr="000B323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0B3237">
        <w:rPr>
          <w:rFonts w:eastAsia="Arial Unicode MS"/>
          <w:b w:val="0"/>
          <w:sz w:val="25"/>
          <w:szCs w:val="25"/>
        </w:rPr>
        <w:t>xuất</w:t>
      </w:r>
      <w:proofErr w:type="spellEnd"/>
      <w:r w:rsidRPr="000B3237">
        <w:rPr>
          <w:rFonts w:eastAsia="Arial Unicode MS"/>
          <w:b w:val="0"/>
          <w:sz w:val="25"/>
          <w:szCs w:val="25"/>
        </w:rPr>
        <w:t xml:space="preserve"> – </w:t>
      </w:r>
      <w:proofErr w:type="spellStart"/>
      <w:r w:rsidRPr="000B3237">
        <w:rPr>
          <w:rFonts w:eastAsia="Arial Unicode MS"/>
          <w:b w:val="0"/>
          <w:sz w:val="25"/>
          <w:szCs w:val="25"/>
        </w:rPr>
        <w:t>Xuất</w:t>
      </w:r>
      <w:proofErr w:type="spellEnd"/>
      <w:r w:rsidRPr="000B323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0B3237">
        <w:rPr>
          <w:rFonts w:eastAsia="Arial Unicode MS"/>
          <w:b w:val="0"/>
          <w:sz w:val="25"/>
          <w:szCs w:val="25"/>
        </w:rPr>
        <w:t>nhập</w:t>
      </w:r>
      <w:proofErr w:type="spellEnd"/>
      <w:r w:rsidRPr="000B323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0B3237">
        <w:rPr>
          <w:rFonts w:eastAsia="Arial Unicode MS"/>
          <w:b w:val="0"/>
          <w:sz w:val="25"/>
          <w:szCs w:val="25"/>
        </w:rPr>
        <w:t>khẩu</w:t>
      </w:r>
      <w:proofErr w:type="spellEnd"/>
      <w:r w:rsidRPr="000B3237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0B3237">
        <w:rPr>
          <w:rFonts w:eastAsia="Arial Unicode MS"/>
          <w:b w:val="0"/>
          <w:sz w:val="25"/>
          <w:szCs w:val="25"/>
        </w:rPr>
        <w:t>Bình</w:t>
      </w:r>
      <w:proofErr w:type="spellEnd"/>
      <w:r w:rsidRPr="000B3237">
        <w:rPr>
          <w:rFonts w:eastAsia="Arial Unicode MS"/>
          <w:b w:val="0"/>
          <w:sz w:val="25"/>
          <w:szCs w:val="25"/>
        </w:rPr>
        <w:t xml:space="preserve"> Dương TNHH MTV</w:t>
      </w:r>
      <w:r w:rsidRPr="000B3237">
        <w:t xml:space="preserve"> </w:t>
      </w:r>
    </w:p>
    <w:p w:rsidR="00A16EFC" w:rsidRPr="00A06C45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0B3237">
        <w:rPr>
          <w:rFonts w:eastAsia="Arial Unicode MS"/>
          <w:sz w:val="25"/>
          <w:szCs w:val="25"/>
        </w:rPr>
        <w:t>Binh Duong Producing and Trading goods</w:t>
      </w:r>
      <w:r w:rsidR="002E1E53">
        <w:rPr>
          <w:rFonts w:eastAsia="Arial Unicode MS"/>
          <w:sz w:val="25"/>
          <w:szCs w:val="25"/>
        </w:rPr>
        <w:t xml:space="preserve"> Corporation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4308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8E6BB4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7245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C77C38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8E6BB4">
        <w:tc>
          <w:tcPr>
            <w:tcW w:w="4188" w:type="dxa"/>
            <w:gridSpan w:val="4"/>
          </w:tcPr>
          <w:p w:rsidR="004B6D77" w:rsidRPr="00552768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B6D77" w:rsidRPr="00552768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B6D77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8E6BB4">
        <w:tc>
          <w:tcPr>
            <w:tcW w:w="10908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toán.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8E6BB4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F13278" w:rsidRPr="00F1327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30.000.000</w:t>
            </w:r>
            <w:r w:rsidR="008D0863" w:rsidRPr="00F13278">
              <w:rPr>
                <w:rFonts w:eastAsia="Arial Unicode MS"/>
                <w:color w:val="000099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13278" w:rsidRPr="00F13278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30.000.000</w:t>
            </w:r>
            <w:r w:rsidR="00F13278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C2BBC">
        <w:rPr>
          <w:rFonts w:ascii="Arial" w:eastAsia="Arial Unicode MS" w:hAnsi="Arial" w:cs="Arial"/>
          <w:sz w:val="20"/>
          <w:szCs w:val="20"/>
        </w:rPr>
        <w:t>Tổng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C2BBC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C2BBC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C2BBC">
        <w:rPr>
          <w:rFonts w:ascii="Arial" w:eastAsia="Arial Unicode MS" w:hAnsi="Arial" w:cs="Arial"/>
          <w:sz w:val="20"/>
          <w:szCs w:val="20"/>
        </w:rPr>
        <w:t>Sản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7C2BBC">
        <w:rPr>
          <w:rFonts w:ascii="Arial" w:eastAsia="Arial Unicode MS" w:hAnsi="Arial" w:cs="Arial"/>
          <w:sz w:val="20"/>
          <w:szCs w:val="20"/>
        </w:rPr>
        <w:t>xuất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 xml:space="preserve"> – XNK </w:t>
      </w:r>
      <w:proofErr w:type="spellStart"/>
      <w:r w:rsidR="007C2BBC">
        <w:rPr>
          <w:rFonts w:ascii="Arial" w:eastAsia="Arial Unicode MS" w:hAnsi="Arial" w:cs="Arial"/>
          <w:sz w:val="20"/>
          <w:szCs w:val="20"/>
        </w:rPr>
        <w:t>Bình</w:t>
      </w:r>
      <w:proofErr w:type="spellEnd"/>
      <w:r w:rsidR="007C2BBC">
        <w:rPr>
          <w:rFonts w:ascii="Arial" w:eastAsia="Arial Unicode MS" w:hAnsi="Arial" w:cs="Arial"/>
          <w:sz w:val="20"/>
          <w:szCs w:val="20"/>
        </w:rPr>
        <w:t xml:space="preserve"> Dương – TNHH MTV,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toán: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91237E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91237E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6C3890">
        <w:rPr>
          <w:rFonts w:ascii="Arial" w:eastAsia="Arial Unicode MS" w:hAnsi="Arial"/>
          <w:sz w:val="18"/>
        </w:rPr>
        <w:t>1</w:t>
      </w:r>
      <w:r w:rsidR="009C1978">
        <w:rPr>
          <w:rFonts w:ascii="Arial" w:eastAsia="Arial Unicode MS" w:hAnsi="Arial"/>
          <w:sz w:val="18"/>
        </w:rPr>
        <w:t>2</w:t>
      </w:r>
      <w:r w:rsidR="006C3890">
        <w:rPr>
          <w:rFonts w:ascii="Arial" w:eastAsia="Arial Unicode MS" w:hAnsi="Arial"/>
          <w:sz w:val="18"/>
        </w:rPr>
        <w:t>.</w:t>
      </w:r>
      <w:r w:rsidR="009C1978">
        <w:rPr>
          <w:rFonts w:ascii="Arial" w:eastAsia="Arial Unicode MS" w:hAnsi="Arial"/>
          <w:sz w:val="18"/>
        </w:rPr>
        <w:t>0</w:t>
      </w:r>
      <w:r w:rsidR="006C3890">
        <w:rPr>
          <w:rFonts w:ascii="Arial" w:eastAsia="Arial Unicode MS" w:hAnsi="Arial"/>
          <w:sz w:val="18"/>
        </w:rPr>
        <w:t>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A16EFC" w:rsidRDefault="00A16EFC" w:rsidP="00A16EFC"/>
    <w:sectPr w:rsidR="00A16EFC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835C1"/>
    <w:rsid w:val="000B3237"/>
    <w:rsid w:val="0017685C"/>
    <w:rsid w:val="001B4948"/>
    <w:rsid w:val="002923E0"/>
    <w:rsid w:val="002A1AB1"/>
    <w:rsid w:val="002E1E53"/>
    <w:rsid w:val="003F38BE"/>
    <w:rsid w:val="004461E1"/>
    <w:rsid w:val="004B6D77"/>
    <w:rsid w:val="00522078"/>
    <w:rsid w:val="00552768"/>
    <w:rsid w:val="005C6678"/>
    <w:rsid w:val="005D035A"/>
    <w:rsid w:val="006C3890"/>
    <w:rsid w:val="007C2BBC"/>
    <w:rsid w:val="007F4FF8"/>
    <w:rsid w:val="008331C9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B02126"/>
    <w:rsid w:val="00B35B2A"/>
    <w:rsid w:val="00BC66CB"/>
    <w:rsid w:val="00C17F7F"/>
    <w:rsid w:val="00C4211E"/>
    <w:rsid w:val="00C77C38"/>
    <w:rsid w:val="00E00C1D"/>
    <w:rsid w:val="00E33EC7"/>
    <w:rsid w:val="00F13278"/>
    <w:rsid w:val="00F261C1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22</cp:revision>
  <dcterms:created xsi:type="dcterms:W3CDTF">2017-09-07T10:02:00Z</dcterms:created>
  <dcterms:modified xsi:type="dcterms:W3CDTF">2018-02-26T10:44:00Z</dcterms:modified>
</cp:coreProperties>
</file>